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9A9B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Hlk187996282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后勤服务集团中层管理岗位一览表</w:t>
      </w:r>
      <w:bookmarkEnd w:id="0"/>
    </w:p>
    <w:tbl>
      <w:tblPr>
        <w:tblStyle w:val="5"/>
        <w:tblW w:w="8599" w:type="dxa"/>
        <w:tblInd w:w="14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263"/>
        <w:gridCol w:w="980"/>
        <w:gridCol w:w="631"/>
        <w:gridCol w:w="1534"/>
        <w:gridCol w:w="1321"/>
        <w:gridCol w:w="922"/>
      </w:tblGrid>
      <w:tr w14:paraId="33351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959E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部门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9F35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岗位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02B2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职数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5A1887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04AB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部门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AC14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岗位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1FFC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职数</w:t>
            </w:r>
          </w:p>
        </w:tc>
      </w:tr>
      <w:tr w14:paraId="2BFE3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D778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bookmarkStart w:id="1" w:name="_GoBack" w:colFirst="0" w:colLast="1"/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集团办公室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55D4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5793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C6785B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932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幼教中心</w:t>
            </w:r>
            <w:r>
              <w:rPr>
                <w:rStyle w:val="11"/>
                <w:rFonts w:hint="default"/>
                <w:lang w:bidi="ar"/>
              </w:rPr>
              <w:t>（南京大学幼儿园）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19E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4FB1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18502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346A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79B9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2224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E44A7D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138F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FCA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638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430C5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574C">
            <w:pPr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人力资源部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5FF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0C2C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50ED1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34B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西苑会议中心</w:t>
            </w:r>
          </w:p>
          <w:p w14:paraId="63EF8CA1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Style w:val="11"/>
                <w:rFonts w:hint="default"/>
                <w:lang w:bidi="ar"/>
              </w:rPr>
              <w:t>（留学生生活服务中心）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AA7A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7842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7802A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AB26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65D3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FF51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C2E570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0573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A7E8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6F0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bookmarkEnd w:id="1"/>
      <w:tr w14:paraId="525D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EA9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财务部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9713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0C5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84E622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64E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南苑会议</w:t>
            </w:r>
          </w:p>
          <w:p w14:paraId="2E5DE144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中心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500A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42A7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5C805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E0B9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A1F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A86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6AD5D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51EC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FC3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D848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26C60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06CB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招标与采购办公</w:t>
            </w:r>
            <w:r>
              <w:rPr>
                <w:rStyle w:val="10"/>
                <w:rFonts w:hint="default"/>
                <w:lang w:bidi="ar"/>
              </w:rPr>
              <w:t>室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EF1A6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D9E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43C3B2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6454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国际会议</w:t>
            </w:r>
          </w:p>
          <w:p w14:paraId="24429D0E">
            <w:pPr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中心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2FB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702A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3AEF1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1B9F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8E2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676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73B137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FF1B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C597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5390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3EFA5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F954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公用事业与安全质量办公室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CDB8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410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2DF681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67F1">
            <w:pPr>
              <w:widowControl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商贸中心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6BA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A4EA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566CC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797C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E48A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39B6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C76284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0D28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B9A8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4F86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17393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CCA7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27B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督查专员</w:t>
            </w:r>
          </w:p>
          <w:p w14:paraId="6928AF9B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（主任）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5182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2B32EA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AAA8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运输中心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71EC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6A69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31ABD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9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BB07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7617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督查专员</w:t>
            </w:r>
          </w:p>
          <w:p w14:paraId="7C0B89EC">
            <w:pPr>
              <w:widowControl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（副主任）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D8F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A26426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460D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902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8153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57832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6E87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劳动教育</w:t>
            </w:r>
          </w:p>
          <w:p w14:paraId="33A27C93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办公室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6BFA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EA30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4F41FA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67CA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69999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5CD6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841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6AF9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32989F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8AF9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51CFE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9B82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膳食中心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EE43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CC04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343A91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9CC88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37EF7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FC80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4E4E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B9EED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D1D86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7351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381B1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2986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物业中心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E22C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0D45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C70A94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9E0C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79D74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1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8139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5DE2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AC99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7844F8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E800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4218A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97CD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水电中心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F524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0"/>
                <w:rFonts w:hint="default"/>
                <w:lang w:bidi="ar"/>
              </w:rPr>
              <w:t xml:space="preserve"> 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0472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745C1C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8C686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1E2BB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3D05D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055E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7F00">
            <w:pPr>
              <w:widowControl/>
              <w:jc w:val="center"/>
              <w:textAlignment w:val="bottom"/>
              <w:rPr>
                <w:rFonts w:eastAsia="等线"/>
                <w:color w:val="000000"/>
                <w:sz w:val="32"/>
                <w:szCs w:val="32"/>
              </w:rPr>
            </w:pPr>
            <w:r>
              <w:rPr>
                <w:rFonts w:eastAsia="等线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8A1955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D901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06452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45DC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绿化环卫</w:t>
            </w:r>
          </w:p>
          <w:p w14:paraId="7CAA343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中心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7D2F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 xml:space="preserve">主 </w:t>
            </w:r>
            <w:r>
              <w:rPr>
                <w:rStyle w:val="12"/>
                <w:rFonts w:eastAsia="仿宋"/>
                <w:lang w:bidi="ar"/>
              </w:rPr>
              <w:t xml:space="preserve"> </w:t>
            </w:r>
            <w:r>
              <w:rPr>
                <w:rStyle w:val="10"/>
                <w:rFonts w:hint="default"/>
                <w:lang w:bidi="ar"/>
              </w:rPr>
              <w:t>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04D3">
            <w:pPr>
              <w:widowControl/>
              <w:jc w:val="center"/>
              <w:textAlignment w:val="bottom"/>
              <w:rPr>
                <w:rFonts w:eastAsia="等线"/>
                <w:color w:val="000000"/>
                <w:sz w:val="32"/>
                <w:szCs w:val="32"/>
              </w:rPr>
            </w:pPr>
            <w:r>
              <w:rPr>
                <w:rFonts w:eastAsia="等线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31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BE0981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08A10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75F0A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94B5">
            <w:pPr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9989">
            <w:pPr>
              <w:widowControl/>
              <w:jc w:val="center"/>
              <w:textAlignment w:val="bottom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副主任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28FF2">
            <w:pPr>
              <w:widowControl/>
              <w:jc w:val="center"/>
              <w:textAlignment w:val="bottom"/>
              <w:rPr>
                <w:rFonts w:eastAsia="等线"/>
                <w:color w:val="000000"/>
                <w:sz w:val="32"/>
                <w:szCs w:val="32"/>
              </w:rPr>
            </w:pPr>
            <w:r>
              <w:rPr>
                <w:rFonts w:eastAsia="等线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63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1B180">
            <w:pPr>
              <w:jc w:val="center"/>
              <w:rPr>
                <w:rFonts w:eastAsia="等线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D349">
            <w:pPr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</w:tbl>
    <w:p w14:paraId="2D1EC47E">
      <w:pPr>
        <w:spacing w:line="440" w:lineRule="exact"/>
      </w:pPr>
    </w:p>
    <w:sectPr>
      <w:pgSz w:w="11906" w:h="16838"/>
      <w:pgMar w:top="454" w:right="284" w:bottom="284" w:left="28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xYzk4ODkzOTY0NGY2ZjcyODM4YTUwMGU1ZGY0ZWEifQ=="/>
  </w:docVars>
  <w:rsids>
    <w:rsidRoot w:val="00CE755D"/>
    <w:rsid w:val="00023DA8"/>
    <w:rsid w:val="00095081"/>
    <w:rsid w:val="001946D9"/>
    <w:rsid w:val="001A5341"/>
    <w:rsid w:val="001D2994"/>
    <w:rsid w:val="001D44EB"/>
    <w:rsid w:val="001F148A"/>
    <w:rsid w:val="00272F6A"/>
    <w:rsid w:val="003135F3"/>
    <w:rsid w:val="003875F9"/>
    <w:rsid w:val="003F2B54"/>
    <w:rsid w:val="00443930"/>
    <w:rsid w:val="00451AC0"/>
    <w:rsid w:val="004C517E"/>
    <w:rsid w:val="004D1B27"/>
    <w:rsid w:val="004D5D3C"/>
    <w:rsid w:val="00505857"/>
    <w:rsid w:val="005705EF"/>
    <w:rsid w:val="00587CB2"/>
    <w:rsid w:val="006262CF"/>
    <w:rsid w:val="00644DE2"/>
    <w:rsid w:val="00647234"/>
    <w:rsid w:val="00675309"/>
    <w:rsid w:val="00716C0A"/>
    <w:rsid w:val="00747C33"/>
    <w:rsid w:val="007E0AE2"/>
    <w:rsid w:val="0080446F"/>
    <w:rsid w:val="0083439B"/>
    <w:rsid w:val="008C41E4"/>
    <w:rsid w:val="008E2DF3"/>
    <w:rsid w:val="009A3E14"/>
    <w:rsid w:val="009A5488"/>
    <w:rsid w:val="00A310BB"/>
    <w:rsid w:val="00A57B1E"/>
    <w:rsid w:val="00AC7020"/>
    <w:rsid w:val="00AE75CE"/>
    <w:rsid w:val="00B05A6A"/>
    <w:rsid w:val="00B75FA1"/>
    <w:rsid w:val="00C46708"/>
    <w:rsid w:val="00CD6729"/>
    <w:rsid w:val="00CE755D"/>
    <w:rsid w:val="00D36F4E"/>
    <w:rsid w:val="00D56F37"/>
    <w:rsid w:val="00D75A9D"/>
    <w:rsid w:val="00DB0FAA"/>
    <w:rsid w:val="00DD4955"/>
    <w:rsid w:val="00DE021E"/>
    <w:rsid w:val="00DF3F53"/>
    <w:rsid w:val="00DF7099"/>
    <w:rsid w:val="00E120F0"/>
    <w:rsid w:val="00E13E57"/>
    <w:rsid w:val="00E7097E"/>
    <w:rsid w:val="00E867E7"/>
    <w:rsid w:val="00E87C63"/>
    <w:rsid w:val="00EB5CD1"/>
    <w:rsid w:val="00F23502"/>
    <w:rsid w:val="00F26F43"/>
    <w:rsid w:val="00F501B5"/>
    <w:rsid w:val="00FB7D74"/>
    <w:rsid w:val="03D42E2E"/>
    <w:rsid w:val="12A6008B"/>
    <w:rsid w:val="12A82B8F"/>
    <w:rsid w:val="25813445"/>
    <w:rsid w:val="29606D8E"/>
    <w:rsid w:val="29B50E88"/>
    <w:rsid w:val="2BBE7D9C"/>
    <w:rsid w:val="3DC456E6"/>
    <w:rsid w:val="52854FEC"/>
    <w:rsid w:val="535F14E2"/>
    <w:rsid w:val="545E7CBA"/>
    <w:rsid w:val="54B2055B"/>
    <w:rsid w:val="56C504AB"/>
    <w:rsid w:val="5CAE27E8"/>
    <w:rsid w:val="60EC26DA"/>
    <w:rsid w:val="624F2F20"/>
    <w:rsid w:val="6942733B"/>
    <w:rsid w:val="69472BA3"/>
    <w:rsid w:val="6A682DD1"/>
    <w:rsid w:val="75CA1ADA"/>
    <w:rsid w:val="7B66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font51"/>
    <w:basedOn w:val="7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1">
    <w:name w:val="font101"/>
    <w:basedOn w:val="7"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2">
    <w:name w:val="font91"/>
    <w:basedOn w:val="7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3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266</Characters>
  <Lines>3</Lines>
  <Paragraphs>1</Paragraphs>
  <TotalTime>2</TotalTime>
  <ScaleCrop>false</ScaleCrop>
  <LinksUpToDate>false</LinksUpToDate>
  <CharactersWithSpaces>298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2025-01-19T11:38:00Z</dcterms:created>
  <dc:creator>dell</dc:creator>
  <cp:lastModifiedBy>Miss熙</cp:lastModifiedBy>
  <cp:lastPrinted>2025-01-19T07:02:00Z</cp:lastPrinted>
  <dcterms:modified xsi:type="dcterms:W3CDTF">2025-01-20T05:27:20Z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eyJoZGlkIjoiY2FiZTdhMjI5ZDA5MzhiMTU3YmQ4ODA4NzQ4MTU5MzYiLCJ1c2VySWQiOiI2NjM1NDIyMTYifQ==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88DB29853C234FA382EDB5AD1C3B04F2_13</vt:lpwstr>
  </property>
</Properties>
</file>